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Приложение 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 приказу управления жилищно-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коммунального хозяйства администрации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>города Благовещенска</w:t>
      </w:r>
    </w:p>
    <w:p w:rsidR="00F93AB5" w:rsidRPr="003F1663" w:rsidRDefault="00F93AB5" w:rsidP="00087582">
      <w:pPr>
        <w:spacing w:after="0" w:line="240" w:lineRule="auto"/>
        <w:ind w:firstLine="11340"/>
        <w:jc w:val="right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3F1663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от_________________________№__________ </w:t>
      </w:r>
    </w:p>
    <w:p w:rsidR="00FA54D4" w:rsidRPr="003F1663" w:rsidRDefault="00FA54D4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93AB5" w:rsidRPr="003F1663" w:rsidRDefault="00F93AB5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C2E3B" w:rsidRPr="003F1663" w:rsidRDefault="005C2E3B" w:rsidP="003D0AB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ПАСПОРТ</w:t>
      </w:r>
    </w:p>
    <w:p w:rsidR="003D0AB1" w:rsidRPr="003F1663" w:rsidRDefault="003D0AB1" w:rsidP="003D0AB1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A475A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комплекса процессных мероприятий «Обеспечение доступности коммунальных услуг, повышение качества  и надежности коммунального обслуживания населения»</w:t>
      </w:r>
    </w:p>
    <w:p w:rsidR="003D0AB1" w:rsidRPr="003F1663" w:rsidRDefault="003D0AB1" w:rsidP="00F85433">
      <w:pPr>
        <w:pStyle w:val="ConsPlusTitle"/>
        <w:numPr>
          <w:ilvl w:val="0"/>
          <w:numId w:val="3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3D0AB1" w:rsidRPr="003F1663" w:rsidRDefault="003D0AB1" w:rsidP="003D0AB1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3F1663" w:rsidRPr="003F1663" w:rsidTr="00AA475A">
        <w:tc>
          <w:tcPr>
            <w:tcW w:w="6725" w:type="dxa"/>
          </w:tcPr>
          <w:p w:rsidR="00AA475A" w:rsidRPr="003F1663" w:rsidRDefault="00AA475A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AA475A" w:rsidRPr="003F1663" w:rsidRDefault="00FA1402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Рудненок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Виталий Александрович</w:t>
            </w:r>
          </w:p>
        </w:tc>
      </w:tr>
      <w:tr w:rsidR="003F1663" w:rsidRPr="003F1663" w:rsidTr="00AA475A">
        <w:tc>
          <w:tcPr>
            <w:tcW w:w="6725" w:type="dxa"/>
          </w:tcPr>
          <w:p w:rsidR="00AA475A" w:rsidRPr="003F1663" w:rsidRDefault="00AA475A" w:rsidP="00AA475A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AA475A" w:rsidRPr="003F1663" w:rsidRDefault="00FB41F1" w:rsidP="00FB41F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="002E345F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Вадим Александрович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3F1663" w:rsidRPr="003F1663" w:rsidTr="00AA475A">
        <w:tc>
          <w:tcPr>
            <w:tcW w:w="6725" w:type="dxa"/>
            <w:vMerge w:val="restart"/>
            <w:tcBorders>
              <w:bottom w:val="nil"/>
            </w:tcBorders>
          </w:tcPr>
          <w:p w:rsidR="004C6E66" w:rsidRPr="003F1663" w:rsidRDefault="004C6E66" w:rsidP="00F85433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государственной (муниципальной)  программой</w:t>
            </w:r>
          </w:p>
        </w:tc>
        <w:tc>
          <w:tcPr>
            <w:tcW w:w="8221" w:type="dxa"/>
            <w:tcBorders>
              <w:bottom w:val="nil"/>
            </w:tcBorders>
          </w:tcPr>
          <w:p w:rsidR="004C6E66" w:rsidRPr="003F1663" w:rsidRDefault="004C6E66" w:rsidP="00724BD7">
            <w:pPr>
              <w:rPr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  <w:r w:rsidR="00724BD7" w:rsidRPr="003F166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4C6E66" w:rsidRPr="003F1663" w:rsidTr="004C6E66">
        <w:trPr>
          <w:trHeight w:val="20"/>
        </w:trPr>
        <w:tc>
          <w:tcPr>
            <w:tcW w:w="6725" w:type="dxa"/>
            <w:vMerge/>
            <w:tcBorders>
              <w:top w:val="nil"/>
            </w:tcBorders>
          </w:tcPr>
          <w:p w:rsidR="004C6E66" w:rsidRPr="003F1663" w:rsidRDefault="004C6E66" w:rsidP="00F85433">
            <w:pPr>
              <w:pStyle w:val="ConsPlusNormal"/>
              <w:rPr>
                <w:color w:val="000000" w:themeColor="text1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4C6E66" w:rsidRPr="003F1663" w:rsidRDefault="004C6E66">
            <w:pPr>
              <w:rPr>
                <w:color w:val="000000" w:themeColor="text1"/>
              </w:rPr>
            </w:pPr>
          </w:p>
        </w:tc>
      </w:tr>
    </w:tbl>
    <w:p w:rsidR="003D0AB1" w:rsidRPr="003F1663" w:rsidRDefault="003D0AB1" w:rsidP="003D0AB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45FF1" w:rsidRPr="003F1663" w:rsidRDefault="00AA475A" w:rsidP="00F85433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комплекса процессных мероприятий</w:t>
      </w:r>
      <w:r w:rsidR="00CC76E5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14941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571"/>
        <w:gridCol w:w="1810"/>
        <w:gridCol w:w="1106"/>
        <w:gridCol w:w="1144"/>
        <w:gridCol w:w="1124"/>
        <w:gridCol w:w="1134"/>
        <w:gridCol w:w="681"/>
        <w:gridCol w:w="771"/>
        <w:gridCol w:w="788"/>
        <w:gridCol w:w="851"/>
        <w:gridCol w:w="772"/>
        <w:gridCol w:w="755"/>
        <w:gridCol w:w="21"/>
        <w:gridCol w:w="756"/>
        <w:gridCol w:w="26"/>
        <w:gridCol w:w="1355"/>
        <w:gridCol w:w="1276"/>
      </w:tblGrid>
      <w:tr w:rsidR="003F1663" w:rsidRPr="003F1663" w:rsidTr="00F85433">
        <w:trPr>
          <w:trHeight w:val="20"/>
        </w:trPr>
        <w:tc>
          <w:tcPr>
            <w:tcW w:w="5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№</w:t>
            </w:r>
          </w:p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18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Наименование по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казателя/задачи</w:t>
            </w:r>
          </w:p>
        </w:tc>
        <w:tc>
          <w:tcPr>
            <w:tcW w:w="11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Признак возрастания/ убывания</w:t>
            </w:r>
          </w:p>
        </w:tc>
        <w:tc>
          <w:tcPr>
            <w:tcW w:w="1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теля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Единица из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мерения (по ОКЕИ)</w:t>
            </w:r>
          </w:p>
        </w:tc>
        <w:tc>
          <w:tcPr>
            <w:tcW w:w="18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Базовое значе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ние</w:t>
            </w:r>
          </w:p>
        </w:tc>
        <w:tc>
          <w:tcPr>
            <w:tcW w:w="474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 показателей по годам</w:t>
            </w:r>
          </w:p>
        </w:tc>
        <w:tc>
          <w:tcPr>
            <w:tcW w:w="13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Ответствен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ный за дости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жение пока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Информа</w:t>
            </w: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softHyphen/>
              <w:t>ционная система</w:t>
            </w:r>
          </w:p>
        </w:tc>
      </w:tr>
      <w:tr w:rsidR="003F1663" w:rsidRPr="003F1663" w:rsidTr="00F85433">
        <w:trPr>
          <w:trHeight w:val="441"/>
        </w:trPr>
        <w:tc>
          <w:tcPr>
            <w:tcW w:w="5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значение</w:t>
            </w:r>
          </w:p>
        </w:tc>
        <w:tc>
          <w:tcPr>
            <w:tcW w:w="68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год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2027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2028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2029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2030</w:t>
            </w:r>
          </w:p>
        </w:tc>
        <w:tc>
          <w:tcPr>
            <w:tcW w:w="13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3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4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6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7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8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11</w:t>
            </w:r>
          </w:p>
        </w:tc>
        <w:tc>
          <w:tcPr>
            <w:tcW w:w="75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12</w:t>
            </w:r>
          </w:p>
        </w:tc>
        <w:tc>
          <w:tcPr>
            <w:tcW w:w="8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13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15</w:t>
            </w:r>
          </w:p>
        </w:tc>
      </w:tr>
      <w:tr w:rsidR="003F1663" w:rsidRPr="003F1663" w:rsidTr="00977167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977167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43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7167" w:rsidRPr="003F1663" w:rsidRDefault="000E153A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</w:t>
            </w:r>
            <w:r w:rsidR="00977167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</w:tr>
      <w:tr w:rsidR="003F1663" w:rsidRPr="003F1663" w:rsidTr="00F85433">
        <w:trPr>
          <w:trHeight w:val="20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F85433" w:rsidP="00F8543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85433" w:rsidRPr="003F1663" w:rsidRDefault="008039E4" w:rsidP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Обеспечение доступности платы за 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коммунальные услуги населению города Благовещенска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возрастающий</w:t>
            </w:r>
          </w:p>
        </w:tc>
        <w:tc>
          <w:tcPr>
            <w:tcW w:w="1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85433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2023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100</w:t>
            </w:r>
          </w:p>
          <w:p w:rsidR="008039E4" w:rsidRPr="003F1663" w:rsidRDefault="008039E4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2E345F" w:rsidP="002E345F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proofErr w:type="spellStart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Кирпиков</w:t>
            </w:r>
            <w:proofErr w:type="spellEnd"/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В.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А. – начальник </w:t>
            </w:r>
            <w:r w:rsidR="00F85433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управления жилищно-коммунального хозяйства  города Благовещенска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85433" w:rsidRPr="003F1663" w:rsidRDefault="00FB41F1" w:rsidP="00F85433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lastRenderedPageBreak/>
              <w:t>На бумажном носителе</w:t>
            </w:r>
          </w:p>
        </w:tc>
      </w:tr>
    </w:tbl>
    <w:p w:rsidR="00F85433" w:rsidRPr="003F1663" w:rsidRDefault="00F85433" w:rsidP="00745FF1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056EF2" w:rsidP="006D27FE">
      <w:pPr>
        <w:pStyle w:val="a4"/>
        <w:numPr>
          <w:ilvl w:val="1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Прокси-показатели комплекса процессных мероприятий</w:t>
      </w:r>
      <w:r w:rsidR="00A83B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(отсутствуют) </w:t>
      </w:r>
    </w:p>
    <w:p w:rsidR="006D27FE" w:rsidRPr="003F1663" w:rsidRDefault="008564AF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План достижения показателей </w:t>
      </w:r>
      <w:r w:rsidR="00056EF2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  <w:r w:rsidR="00764B7B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2025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  <w:r w:rsidR="008D4247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0"/>
        <w:gridCol w:w="4164"/>
        <w:gridCol w:w="1159"/>
        <w:gridCol w:w="1426"/>
        <w:gridCol w:w="557"/>
        <w:gridCol w:w="560"/>
        <w:gridCol w:w="560"/>
        <w:gridCol w:w="560"/>
        <w:gridCol w:w="560"/>
        <w:gridCol w:w="560"/>
        <w:gridCol w:w="560"/>
        <w:gridCol w:w="560"/>
        <w:gridCol w:w="563"/>
        <w:gridCol w:w="560"/>
        <w:gridCol w:w="575"/>
        <w:gridCol w:w="1375"/>
      </w:tblGrid>
      <w:tr w:rsidR="003F1663" w:rsidRPr="003F1663" w:rsidTr="0012388D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На конец 2025 года</w:t>
            </w:r>
          </w:p>
        </w:tc>
      </w:tr>
      <w:tr w:rsidR="003F1663" w:rsidRPr="003F1663" w:rsidTr="008039E4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12388D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8D" w:rsidRPr="003F1663" w:rsidRDefault="000E153A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2388D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  <w:r w:rsidR="0012388D"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039E4" w:rsidP="003252A0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8C364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7FE" w:rsidRPr="003F1663" w:rsidRDefault="008039E4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6D27FE" w:rsidRPr="003F1663" w:rsidRDefault="006D27FE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27FE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1.</w:t>
      </w: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План достижения показателей комплек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 процессных мероприятий в 2026</w:t>
      </w:r>
      <w:r w:rsidRPr="00B1375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году</w:t>
      </w:r>
    </w:p>
    <w:tbl>
      <w:tblPr>
        <w:tblW w:w="4992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20"/>
        <w:gridCol w:w="4164"/>
        <w:gridCol w:w="1159"/>
        <w:gridCol w:w="1426"/>
        <w:gridCol w:w="557"/>
        <w:gridCol w:w="560"/>
        <w:gridCol w:w="560"/>
        <w:gridCol w:w="560"/>
        <w:gridCol w:w="560"/>
        <w:gridCol w:w="560"/>
        <w:gridCol w:w="560"/>
        <w:gridCol w:w="560"/>
        <w:gridCol w:w="563"/>
        <w:gridCol w:w="560"/>
        <w:gridCol w:w="575"/>
        <w:gridCol w:w="1375"/>
      </w:tblGrid>
      <w:tr w:rsidR="00B13751" w:rsidRPr="003F1663" w:rsidTr="00B13751">
        <w:trPr>
          <w:trHeight w:val="349"/>
          <w:tblHeader/>
        </w:trPr>
        <w:tc>
          <w:tcPr>
            <w:tcW w:w="1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</w:tc>
        <w:tc>
          <w:tcPr>
            <w:tcW w:w="1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Показатели комплекса процессных мероприятий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Единица измерения</w:t>
            </w:r>
          </w:p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(по ОКЕИ)</w:t>
            </w:r>
          </w:p>
        </w:tc>
        <w:tc>
          <w:tcPr>
            <w:tcW w:w="2084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46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На 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>конец 2026</w:t>
            </w:r>
            <w:r w:rsidRPr="003F1663">
              <w:rPr>
                <w:rFonts w:ascii="Times New Roman" w:eastAsia="Calibri" w:hAnsi="Times New Roman" w:cs="Times New Roman"/>
                <w:b/>
                <w:color w:val="000000" w:themeColor="text1"/>
                <w:sz w:val="20"/>
                <w:szCs w:val="20"/>
              </w:rPr>
              <w:t xml:space="preserve"> года</w:t>
            </w:r>
          </w:p>
        </w:tc>
      </w:tr>
      <w:tr w:rsidR="00B13751" w:rsidRPr="003F1663" w:rsidTr="00B13751">
        <w:trPr>
          <w:trHeight w:val="661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4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янв.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фев.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март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апр.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май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июнь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июль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авг.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сен.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окт.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ноя.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</w:tr>
      <w:tr w:rsidR="00B13751" w:rsidRPr="003F1663" w:rsidTr="00B13751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</w:t>
            </w:r>
          </w:p>
        </w:tc>
        <w:tc>
          <w:tcPr>
            <w:tcW w:w="4825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B13751" w:rsidRPr="003F1663" w:rsidTr="00B13751">
        <w:trPr>
          <w:trHeight w:val="386"/>
        </w:trPr>
        <w:tc>
          <w:tcPr>
            <w:tcW w:w="1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1.1.</w:t>
            </w:r>
          </w:p>
        </w:tc>
        <w:tc>
          <w:tcPr>
            <w:tcW w:w="1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коммунальные услуги населению города Благовещенска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МП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Calibri" w:hAnsi="Times New Roman" w:cs="Times New Roman"/>
                <w:color w:val="000000" w:themeColor="text1"/>
              </w:rPr>
              <w:t>процент</w:t>
            </w:r>
          </w:p>
        </w:tc>
        <w:tc>
          <w:tcPr>
            <w:tcW w:w="1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3F1663">
              <w:rPr>
                <w:rFonts w:ascii="Times New Roman" w:eastAsia="Times New Roman" w:hAnsi="Times New Roman" w:cs="Times New Roman"/>
                <w:color w:val="000000" w:themeColor="text1"/>
              </w:rPr>
              <w:t>100</w:t>
            </w:r>
          </w:p>
          <w:p w:rsidR="00B13751" w:rsidRPr="003F1663" w:rsidRDefault="00B13751" w:rsidP="00B13751">
            <w:pPr>
              <w:widowControl w:val="0"/>
              <w:autoSpaceDE w:val="0"/>
              <w:autoSpaceDN w:val="0"/>
              <w:spacing w:after="0"/>
              <w:rPr>
                <w:rFonts w:ascii="Times New Roman" w:eastAsia="Times New Roman" w:hAnsi="Times New Roman" w:cs="Times New Roman"/>
                <w:color w:val="000000" w:themeColor="text1"/>
              </w:rPr>
            </w:pPr>
          </w:p>
        </w:tc>
      </w:tr>
    </w:tbl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Default="00B13751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3F1663" w:rsidRDefault="00AA0A54" w:rsidP="006D27F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764B7B" w:rsidP="008564AF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Перечень мероприятий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(р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езультатов</w:t>
      </w:r>
      <w:r w:rsidR="00046EFC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="008564AF"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F16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комплекса процессных мероприятий</w:t>
      </w:r>
    </w:p>
    <w:tbl>
      <w:tblPr>
        <w:tblStyle w:val="a3"/>
        <w:tblW w:w="14851" w:type="dxa"/>
        <w:tblLayout w:type="fixed"/>
        <w:tblLook w:val="04A0" w:firstRow="1" w:lastRow="0" w:firstColumn="1" w:lastColumn="0" w:noHBand="0" w:noVBand="1"/>
      </w:tblPr>
      <w:tblGrid>
        <w:gridCol w:w="525"/>
        <w:gridCol w:w="1851"/>
        <w:gridCol w:w="1843"/>
        <w:gridCol w:w="2835"/>
        <w:gridCol w:w="709"/>
        <w:gridCol w:w="992"/>
        <w:gridCol w:w="992"/>
        <w:gridCol w:w="850"/>
        <w:gridCol w:w="710"/>
        <w:gridCol w:w="851"/>
        <w:gridCol w:w="850"/>
        <w:gridCol w:w="993"/>
        <w:gridCol w:w="850"/>
      </w:tblGrid>
      <w:tr w:rsidR="003F1663" w:rsidRPr="003F1663" w:rsidTr="001051EB">
        <w:tc>
          <w:tcPr>
            <w:tcW w:w="525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№ п/п</w:t>
            </w:r>
          </w:p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</w:t>
            </w: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  <w:p w:rsidR="00025E56" w:rsidRPr="003F1663" w:rsidRDefault="00025E56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Тип 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мероприятий (</w:t>
            </w: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результата</w:t>
            </w:r>
            <w:r w:rsidR="00B64B3A"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2835" w:type="dxa"/>
            <w:vMerge w:val="restart"/>
          </w:tcPr>
          <w:p w:rsidR="00764B7B" w:rsidRPr="003F1663" w:rsidRDefault="00764B7B" w:rsidP="00B64B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Характеристика </w:t>
            </w:r>
          </w:p>
        </w:tc>
        <w:tc>
          <w:tcPr>
            <w:tcW w:w="709" w:type="dxa"/>
            <w:vMerge w:val="restart"/>
          </w:tcPr>
          <w:p w:rsidR="00764B7B" w:rsidRPr="003F1663" w:rsidRDefault="00724BD7" w:rsidP="00724BD7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Единицы </w:t>
            </w:r>
            <w:proofErr w:type="spellStart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измеерения</w:t>
            </w:r>
            <w:proofErr w:type="spellEnd"/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 (по ОКЕИ)</w:t>
            </w:r>
          </w:p>
        </w:tc>
        <w:tc>
          <w:tcPr>
            <w:tcW w:w="1984" w:type="dxa"/>
            <w:gridSpan w:val="2"/>
          </w:tcPr>
          <w:p w:rsidR="00764B7B" w:rsidRPr="003F1663" w:rsidRDefault="00764B7B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4" w:type="dxa"/>
            <w:gridSpan w:val="6"/>
          </w:tcPr>
          <w:p w:rsidR="00764B7B" w:rsidRPr="003F1663" w:rsidRDefault="00977167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Значения мероприятия (результата) по годам</w:t>
            </w:r>
          </w:p>
        </w:tc>
      </w:tr>
      <w:tr w:rsidR="003F1663" w:rsidRPr="003F1663" w:rsidTr="001051EB">
        <w:tc>
          <w:tcPr>
            <w:tcW w:w="52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51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значение</w:t>
            </w:r>
          </w:p>
        </w:tc>
        <w:tc>
          <w:tcPr>
            <w:tcW w:w="992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71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3" w:type="dxa"/>
          </w:tcPr>
          <w:p w:rsidR="00B501FC" w:rsidRPr="003F1663" w:rsidRDefault="00B501FC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0" w:type="dxa"/>
          </w:tcPr>
          <w:p w:rsidR="00B501FC" w:rsidRPr="003F1663" w:rsidRDefault="00B501FC" w:rsidP="00B501FC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2030</w:t>
            </w:r>
          </w:p>
        </w:tc>
      </w:tr>
      <w:tr w:rsidR="003F1663" w:rsidRPr="003F1663" w:rsidTr="00446053">
        <w:tc>
          <w:tcPr>
            <w:tcW w:w="525" w:type="dxa"/>
          </w:tcPr>
          <w:p w:rsidR="00E75627" w:rsidRPr="003F1663" w:rsidRDefault="00E75627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26" w:type="dxa"/>
            <w:gridSpan w:val="12"/>
            <w:tcBorders>
              <w:bottom w:val="single" w:sz="4" w:space="0" w:color="auto"/>
            </w:tcBorders>
          </w:tcPr>
          <w:p w:rsidR="00E75627" w:rsidRPr="003F1663" w:rsidRDefault="000E153A" w:rsidP="003252A0">
            <w:pPr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3F1663" w:rsidRPr="003F1663" w:rsidTr="001051EB">
        <w:tc>
          <w:tcPr>
            <w:tcW w:w="525" w:type="dxa"/>
          </w:tcPr>
          <w:p w:rsidR="00286708" w:rsidRPr="003F1663" w:rsidRDefault="00286708" w:rsidP="003252A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1851" w:type="dxa"/>
          </w:tcPr>
          <w:p w:rsidR="00286708" w:rsidRPr="003F1663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Мероприятие (результат) « </w:t>
            </w:r>
            <w:r w:rsidR="0028670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организацией единой теплоснабжающей организацией теплоснабжения в ценовых зонах теплоснабжения</w:t>
            </w: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 1</w:t>
            </w:r>
          </w:p>
        </w:tc>
        <w:tc>
          <w:tcPr>
            <w:tcW w:w="1843" w:type="dxa"/>
          </w:tcPr>
          <w:p w:rsidR="00286708" w:rsidRPr="003F1663" w:rsidRDefault="00EF0244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286708" w:rsidRPr="003F1663" w:rsidRDefault="00286708" w:rsidP="008D42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финансовой поддержки, в целях возмещения выпадающих (недополученных) доходов, связанных с поставкой тепловой энергии льготной категории потребителей, возникших в связи с заключением соглашений об исполнении схемы теплоснабжения между муниципальным образованием и единой теплоснабжающей организацией города Благовещенска (ОА «ДГК»)</w:t>
            </w:r>
          </w:p>
        </w:tc>
        <w:tc>
          <w:tcPr>
            <w:tcW w:w="709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8C3648"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nil"/>
            </w:tcBorders>
          </w:tcPr>
          <w:p w:rsidR="00286708" w:rsidRPr="003F1663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3F166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C42EC" w:rsidRPr="005C42EC" w:rsidTr="001051EB">
        <w:tc>
          <w:tcPr>
            <w:tcW w:w="525" w:type="dxa"/>
          </w:tcPr>
          <w:p w:rsidR="00286708" w:rsidRPr="005C42EC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1851" w:type="dxa"/>
          </w:tcPr>
          <w:p w:rsidR="00286708" w:rsidRPr="005C42EC" w:rsidRDefault="00A549B2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№2</w:t>
            </w:r>
          </w:p>
        </w:tc>
        <w:tc>
          <w:tcPr>
            <w:tcW w:w="1843" w:type="dxa"/>
          </w:tcPr>
          <w:p w:rsidR="00286708" w:rsidRPr="005C42EC" w:rsidRDefault="00286708" w:rsidP="003252A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5C42EC" w:rsidRDefault="00286708" w:rsidP="0048669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дополнительной меры социальной поддержки гражданам в виде частичной платы за тепловую энергию, поставляемую единой теплос</w:t>
            </w:r>
            <w:r w:rsidR="000E153A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набжающей организацией №2-ФГКУ «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ПУ ФСБ России по Амурской области</w:t>
            </w:r>
            <w:r w:rsidR="000E153A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</w:t>
            </w:r>
          </w:p>
        </w:tc>
        <w:tc>
          <w:tcPr>
            <w:tcW w:w="709" w:type="dxa"/>
          </w:tcPr>
          <w:p w:rsidR="00286708" w:rsidRPr="005C42EC" w:rsidRDefault="00286708" w:rsidP="008C36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</w:t>
            </w:r>
            <w:r w:rsidR="008C36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</w:t>
            </w: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5C42EC" w:rsidRPr="005C42EC" w:rsidTr="001051EB">
        <w:tc>
          <w:tcPr>
            <w:tcW w:w="525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1.3.</w:t>
            </w:r>
          </w:p>
        </w:tc>
        <w:tc>
          <w:tcPr>
            <w:tcW w:w="1851" w:type="dxa"/>
          </w:tcPr>
          <w:p w:rsidR="00EF0244" w:rsidRPr="005C42EC" w:rsidRDefault="00EF0244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</w:t>
            </w:r>
          </w:p>
        </w:tc>
        <w:tc>
          <w:tcPr>
            <w:tcW w:w="1843" w:type="dxa"/>
          </w:tcPr>
          <w:p w:rsidR="00EF0244" w:rsidRPr="005C42EC" w:rsidRDefault="00EF0244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EF0244" w:rsidRPr="005C42EC" w:rsidRDefault="00EF0244" w:rsidP="0028670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финансовой поддержки,  в целях компенсации выпадающих доходов организациям, осуществляющим горячее водоснабжение (в части компонента на холодную воду), холодное водоснабжение и (или) водоотведение, возникающих в связи с применением льготного тарифа (ООО «АКС»)</w:t>
            </w:r>
          </w:p>
          <w:p w:rsidR="00EF0244" w:rsidRPr="005C42EC" w:rsidRDefault="00EF0244" w:rsidP="00FA6A3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EF0244" w:rsidRPr="005C42EC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EF0244" w:rsidRPr="003B53A2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EF0244" w:rsidRPr="003B53A2" w:rsidRDefault="00EF0244" w:rsidP="003252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  <w:p w:rsidR="00EF0244" w:rsidRPr="005C42EC" w:rsidRDefault="00EF024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1051EB">
        <w:tc>
          <w:tcPr>
            <w:tcW w:w="525" w:type="dxa"/>
          </w:tcPr>
          <w:p w:rsidR="00286708" w:rsidRPr="005C42EC" w:rsidRDefault="0028670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1.4.</w:t>
            </w:r>
          </w:p>
        </w:tc>
        <w:tc>
          <w:tcPr>
            <w:tcW w:w="1851" w:type="dxa"/>
          </w:tcPr>
          <w:p w:rsidR="00286708" w:rsidRPr="005C42EC" w:rsidRDefault="00A549B2" w:rsidP="00CF4B3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Оборудованы контейнерные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площадк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</w:t>
            </w:r>
            <w:r w:rsidR="0028670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сбора твердых коммунальных отходов (оборудование контейнерных площадок для раздельного сбора мусора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№4</w:t>
            </w:r>
          </w:p>
        </w:tc>
        <w:tc>
          <w:tcPr>
            <w:tcW w:w="1843" w:type="dxa"/>
          </w:tcPr>
          <w:p w:rsidR="00286708" w:rsidRPr="005C42EC" w:rsidRDefault="00286708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Приобретение товаров, работ, услуг</w:t>
            </w:r>
          </w:p>
        </w:tc>
        <w:tc>
          <w:tcPr>
            <w:tcW w:w="2835" w:type="dxa"/>
          </w:tcPr>
          <w:p w:rsidR="00286708" w:rsidRPr="005C42EC" w:rsidRDefault="00286708" w:rsidP="006F7A19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Выполнение работ по оборудованию контейнерных площадок при переходе на новую систему обращения с твердыми коммунальными отходами</w:t>
            </w:r>
          </w:p>
        </w:tc>
        <w:tc>
          <w:tcPr>
            <w:tcW w:w="709" w:type="dxa"/>
          </w:tcPr>
          <w:p w:rsidR="00286708" w:rsidRPr="005C42EC" w:rsidRDefault="008C3648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286708" w:rsidRPr="005C42EC" w:rsidRDefault="00CF7BEE" w:rsidP="00CF7B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50" w:type="dxa"/>
          </w:tcPr>
          <w:p w:rsidR="00286708" w:rsidRPr="003B53A2" w:rsidRDefault="001737C4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710" w:type="dxa"/>
          </w:tcPr>
          <w:p w:rsidR="00286708" w:rsidRPr="000440B4" w:rsidRDefault="000C722C" w:rsidP="00F85433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</w:t>
            </w:r>
          </w:p>
          <w:p w:rsidR="00BC6E47" w:rsidRPr="003B53A2" w:rsidRDefault="00BC6E47" w:rsidP="00F854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286708" w:rsidRPr="005C42EC" w:rsidRDefault="00286708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AA0A54" w:rsidRPr="005C42EC" w:rsidTr="001051EB">
        <w:tc>
          <w:tcPr>
            <w:tcW w:w="525" w:type="dxa"/>
          </w:tcPr>
          <w:p w:rsidR="00AA0A54" w:rsidRPr="005C42EC" w:rsidRDefault="00AA0A54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1.5.</w:t>
            </w:r>
          </w:p>
        </w:tc>
        <w:tc>
          <w:tcPr>
            <w:tcW w:w="1851" w:type="dxa"/>
          </w:tcPr>
          <w:p w:rsidR="00AA0A54" w:rsidRPr="005C42EC" w:rsidRDefault="00AA0A54" w:rsidP="000E569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</w:t>
            </w:r>
          </w:p>
        </w:tc>
        <w:tc>
          <w:tcPr>
            <w:tcW w:w="1843" w:type="dxa"/>
          </w:tcPr>
          <w:p w:rsidR="00AA0A54" w:rsidRPr="005C42EC" w:rsidRDefault="00AA0A54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2835" w:type="dxa"/>
          </w:tcPr>
          <w:p w:rsidR="00AA0A54" w:rsidRPr="005C42EC" w:rsidRDefault="00AA0A54" w:rsidP="00A569A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Предоставление субсидии МБУ «ГСТК» на иные цели: производство, передача, распределение тепловой энергии, выполнение работ по техническому  и эксплуатационному обслуживанию котельных установок, тепловых сетей  (в соответствии с Порядком, утвержденным приказом управления ЖКХ города Благовещенска от 10.10.2024 № 55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«Об утверждении Порядка определения объема и условий предоставления из городского бюджета муниципальным учреждениям, подведомственным управлению жилищно</w:t>
            </w:r>
            <w:r w:rsidR="00D9193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-коммунального хозяйства админис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трации города Благовещенска, субсидий на иные цели»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:rsidR="00AA0A54" w:rsidRPr="007C5501" w:rsidRDefault="007C5501" w:rsidP="003252A0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44F2A"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992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AA0A54" w:rsidRPr="005C42EC" w:rsidRDefault="00AA0A54" w:rsidP="00CF7BEE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2024</w:t>
            </w:r>
          </w:p>
        </w:tc>
        <w:tc>
          <w:tcPr>
            <w:tcW w:w="850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710" w:type="dxa"/>
          </w:tcPr>
          <w:p w:rsidR="00AA0A54" w:rsidRPr="005C42EC" w:rsidRDefault="00AA0A54" w:rsidP="00F8543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AA0A54" w:rsidRPr="005C42EC" w:rsidRDefault="00AA0A54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8564AF" w:rsidRPr="005C42EC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13751" w:rsidRPr="005C42EC" w:rsidRDefault="00B13751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A0A54" w:rsidRPr="005C42EC" w:rsidRDefault="00AA0A54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501FC" w:rsidRPr="005C42EC" w:rsidRDefault="00B501FC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Финансовое обеспечение комплекса процессных мероприятий</w:t>
      </w:r>
      <w:r w:rsidR="003255CB"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5C42EC" w:rsidRPr="005C42EC" w:rsidTr="00544BDF">
        <w:tc>
          <w:tcPr>
            <w:tcW w:w="5778" w:type="dxa"/>
            <w:vMerge w:val="restart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Объем финансового обеспечения по годам реализации, тыс.</w:t>
            </w:r>
            <w:r w:rsidR="00344F2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руб.</w:t>
            </w:r>
          </w:p>
        </w:tc>
      </w:tr>
      <w:tr w:rsidR="005C42EC" w:rsidRPr="005C42EC" w:rsidTr="000C722C">
        <w:tc>
          <w:tcPr>
            <w:tcW w:w="5778" w:type="dxa"/>
            <w:vMerge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544BDF" w:rsidRPr="005C42EC" w:rsidRDefault="00544BDF" w:rsidP="008564AF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5C42EC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713520" w:rsidRDefault="000C722C" w:rsidP="000C722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510 069,1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3 479 837,6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713520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448 814,8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510 069,1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531 088,5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638 000,5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662 678,8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689 185,9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3 479 837,6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713520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427 463,0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483 951,3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516 320,4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622 149,0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646 243,8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672 093,5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3 368 221,0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713520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21 351,8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26 117,8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14 768,1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15 851,5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16 435,0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17 092,4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111 616,6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204 711,0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221 887,0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240 678,4</w:t>
            </w:r>
          </w:p>
        </w:tc>
        <w:tc>
          <w:tcPr>
            <w:tcW w:w="1134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258 247,2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268 577,1</w:t>
            </w:r>
          </w:p>
        </w:tc>
        <w:tc>
          <w:tcPr>
            <w:tcW w:w="1276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279 320,2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1 473 420,9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192 428,3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208 573,8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226 237,7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242 752,4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252 462,5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262 561,0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1 385 015,7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12 282,7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13 313,2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14 440,7</w:t>
            </w:r>
          </w:p>
        </w:tc>
        <w:tc>
          <w:tcPr>
            <w:tcW w:w="1134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15 494,8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16 114,6</w:t>
            </w:r>
          </w:p>
        </w:tc>
        <w:tc>
          <w:tcPr>
            <w:tcW w:w="1276" w:type="dxa"/>
            <w:vAlign w:val="center"/>
          </w:tcPr>
          <w:p w:rsidR="008A7620" w:rsidRPr="00344F2A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16 759,2</w:t>
            </w:r>
          </w:p>
        </w:tc>
        <w:tc>
          <w:tcPr>
            <w:tcW w:w="1418" w:type="dxa"/>
            <w:vAlign w:val="center"/>
          </w:tcPr>
          <w:p w:rsidR="008A7620" w:rsidRPr="00713520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713520">
              <w:rPr>
                <w:rFonts w:ascii="Times New Roman" w:hAnsi="Times New Roman" w:cs="Times New Roman"/>
                <w:sz w:val="18"/>
                <w:szCs w:val="18"/>
              </w:rPr>
              <w:t>88 405,2</w:t>
            </w:r>
          </w:p>
        </w:tc>
      </w:tr>
      <w:tr w:rsidR="00344F2A" w:rsidRPr="005C42EC" w:rsidTr="000C722C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344F2A" w:rsidRPr="005C42EC" w:rsidTr="000C722C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4 249,5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4 921,5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5 456,6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5 945,0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5 341,1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5 554,7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31 468,4</w:t>
            </w:r>
          </w:p>
        </w:tc>
      </w:tr>
      <w:tr w:rsidR="00344F2A" w:rsidRPr="005C42EC" w:rsidTr="000C722C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3 982,1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4 625,2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5 129,2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5 588,3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5 020,7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5 221,5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29 567,0</w:t>
            </w:r>
          </w:p>
        </w:tc>
      </w:tr>
      <w:tr w:rsidR="00344F2A" w:rsidRPr="005C42EC" w:rsidTr="000C722C">
        <w:tc>
          <w:tcPr>
            <w:tcW w:w="5778" w:type="dxa"/>
            <w:vAlign w:val="center"/>
          </w:tcPr>
          <w:p w:rsidR="00344F2A" w:rsidRPr="005C42EC" w:rsidRDefault="00344F2A" w:rsidP="00344F2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267,4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296,3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4E7C1C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7C1C">
              <w:rPr>
                <w:rFonts w:ascii="Times New Roman" w:hAnsi="Times New Roman" w:cs="Times New Roman"/>
                <w:sz w:val="18"/>
                <w:szCs w:val="18"/>
              </w:rPr>
              <w:t>327,4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4E7C1C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4E7C1C">
              <w:rPr>
                <w:rFonts w:ascii="Times New Roman" w:hAnsi="Times New Roman" w:cs="Times New Roman"/>
                <w:sz w:val="18"/>
                <w:szCs w:val="18"/>
              </w:rPr>
              <w:t>356,7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320,4</w:t>
            </w:r>
          </w:p>
        </w:tc>
        <w:tc>
          <w:tcPr>
            <w:tcW w:w="1276" w:type="dxa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333,2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4F2A" w:rsidRPr="00344F2A" w:rsidRDefault="00344F2A" w:rsidP="00344F2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1 901,4</w:t>
            </w:r>
          </w:p>
        </w:tc>
      </w:tr>
      <w:tr w:rsidR="006677B3" w:rsidRPr="005C42EC" w:rsidTr="000C722C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 №3, всего, в том числе: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6677B3" w:rsidRPr="005C42EC" w:rsidTr="000C722C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6677B3" w:rsidRPr="005C42EC" w:rsidTr="000C722C">
        <w:tc>
          <w:tcPr>
            <w:tcW w:w="5778" w:type="dxa"/>
            <w:vAlign w:val="center"/>
          </w:tcPr>
          <w:p w:rsidR="006677B3" w:rsidRPr="005C42EC" w:rsidRDefault="006677B3" w:rsidP="006677B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231 052,6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3B53A2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B53A2">
              <w:rPr>
                <w:rFonts w:ascii="Times New Roman" w:hAnsi="Times New Roman" w:cs="Times New Roman"/>
                <w:sz w:val="18"/>
                <w:szCs w:val="18"/>
              </w:rPr>
              <w:t>270 752,3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284 953,5</w:t>
            </w:r>
          </w:p>
        </w:tc>
        <w:tc>
          <w:tcPr>
            <w:tcW w:w="1134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373 808,3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388 760,6</w:t>
            </w:r>
          </w:p>
        </w:tc>
        <w:tc>
          <w:tcPr>
            <w:tcW w:w="1276" w:type="dxa"/>
            <w:vAlign w:val="center"/>
          </w:tcPr>
          <w:p w:rsidR="006677B3" w:rsidRPr="00344F2A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344F2A">
              <w:rPr>
                <w:rFonts w:ascii="Times New Roman" w:hAnsi="Times New Roman" w:cs="Times New Roman"/>
                <w:sz w:val="18"/>
                <w:szCs w:val="18"/>
              </w:rPr>
              <w:t>404 311,0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77B3" w:rsidRPr="006677B3" w:rsidRDefault="006677B3" w:rsidP="006677B3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677B3">
              <w:rPr>
                <w:rFonts w:ascii="Times New Roman" w:hAnsi="Times New Roman" w:cs="Times New Roman"/>
                <w:sz w:val="18"/>
                <w:szCs w:val="18"/>
              </w:rPr>
              <w:t>1 953 638,3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«Оборудованы контейнерные площадки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6677B3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722C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6677B3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C722C">
              <w:rPr>
                <w:rFonts w:ascii="Times New Roman" w:hAnsi="Times New Roman" w:cs="Times New Roman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0C722C" w:rsidRPr="005C42EC" w:rsidTr="000C722C">
        <w:tc>
          <w:tcPr>
            <w:tcW w:w="5778" w:type="dxa"/>
            <w:vAlign w:val="center"/>
          </w:tcPr>
          <w:p w:rsidR="000C722C" w:rsidRPr="005C42EC" w:rsidRDefault="000C722C" w:rsidP="000C722C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6677B3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77B3">
              <w:rPr>
                <w:rFonts w:ascii="Times New Roman" w:hAnsi="Times New Roman" w:cs="Times New Roman"/>
                <w:sz w:val="20"/>
                <w:szCs w:val="20"/>
              </w:rPr>
              <w:t>6 751,0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0C722C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12 508,3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0C722C" w:rsidRPr="003B53A2" w:rsidRDefault="000C722C" w:rsidP="000C722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53A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722C" w:rsidRPr="000C722C" w:rsidRDefault="000C722C" w:rsidP="000C722C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0C722C">
              <w:rPr>
                <w:rFonts w:ascii="Times New Roman" w:hAnsi="Times New Roman" w:cs="Times New Roman"/>
                <w:sz w:val="18"/>
                <w:szCs w:val="18"/>
              </w:rPr>
              <w:t>19 259,3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 w:rsidP="009270A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№5, всего,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 w:rsidP="009270A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  <w:tr w:rsidR="008A7620" w:rsidRPr="005C42EC" w:rsidTr="000C722C">
        <w:tc>
          <w:tcPr>
            <w:tcW w:w="5778" w:type="dxa"/>
            <w:vAlign w:val="center"/>
          </w:tcPr>
          <w:p w:rsidR="008A7620" w:rsidRPr="005C42EC" w:rsidRDefault="008A7620" w:rsidP="009270A7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2 050,7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A7620" w:rsidRPr="005C42EC" w:rsidRDefault="008A762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sz w:val="18"/>
                <w:szCs w:val="18"/>
              </w:rPr>
              <w:t>2 050,7</w:t>
            </w:r>
          </w:p>
        </w:tc>
      </w:tr>
    </w:tbl>
    <w:p w:rsidR="00205624" w:rsidRPr="005C42EC" w:rsidRDefault="00205624" w:rsidP="00AB5B5B">
      <w:pPr>
        <w:pStyle w:val="a4"/>
        <w:numPr>
          <w:ilvl w:val="0"/>
          <w:numId w:val="3"/>
        </w:num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План реализации комплекса </w:t>
      </w:r>
      <w:r w:rsidR="000E153A" w:rsidRPr="005C42E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процессных мероприятий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82"/>
        <w:gridCol w:w="2953"/>
        <w:gridCol w:w="2976"/>
        <w:gridCol w:w="2967"/>
        <w:gridCol w:w="2965"/>
      </w:tblGrid>
      <w:tr w:rsidR="005C42EC" w:rsidRPr="005C42EC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Задача, мероприятие (результат)/контрольная точка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Дата наступления контрольной точки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Ответственный исполнитель (ФИО, должность, наименование структурного подразделения администрации города Благовещенска)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Вид подтверждающего документа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Информационная система (источник данных)</w:t>
            </w:r>
          </w:p>
        </w:tc>
      </w:tr>
      <w:tr w:rsidR="005C42EC" w:rsidRPr="005C42EC" w:rsidTr="00205624">
        <w:tc>
          <w:tcPr>
            <w:tcW w:w="150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0E153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Задача КПМ отсутствует / показатель МП «Обеспечение доступности платы за жилищно-коммунальные и бытовые услуги населению города Благовещенска»</w:t>
            </w:r>
          </w:p>
        </w:tc>
      </w:tr>
      <w:tr w:rsidR="005C42EC" w:rsidRPr="005C42EC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624" w:rsidRPr="005C42EC" w:rsidRDefault="00205624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</w:t>
            </w:r>
            <w:r w:rsidR="003252A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0E153A" w:rsidP="00CF4B3E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оловьева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И.В 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624" w:rsidRPr="005C42EC" w:rsidRDefault="0020562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0E153A" w:rsidRPr="005C42EC" w:rsidRDefault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205624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 №1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154A8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154A85" w:rsidRPr="005C42EC" w:rsidRDefault="00154A8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BC646B">
        <w:trPr>
          <w:trHeight w:val="1566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4DC0" w:rsidRPr="005C42EC" w:rsidRDefault="00684384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5C4DC0" w:rsidP="003252A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684384" w:rsidRPr="005C42EC" w:rsidRDefault="00684384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C4DC0" w:rsidRPr="005C42EC" w:rsidRDefault="00CF4B3E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684384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3751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684384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684384" w:rsidP="00BC646B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АО «ДГК»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 предоставлении субсидии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.0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4DC0" w:rsidRPr="005C42EC" w:rsidRDefault="005C4DC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BC646B">
        <w:trPr>
          <w:trHeight w:val="783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BC646B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  <w:p w:rsidR="005C4DC0" w:rsidRPr="005C42EC" w:rsidRDefault="00BC646B" w:rsidP="000D5639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5C4DC0" w:rsidRPr="005C42EC" w:rsidRDefault="005C4DC0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 w:rsidP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BC646B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C4DC0" w:rsidRPr="005C42EC" w:rsidRDefault="005C4DC0" w:rsidP="000E153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5C4DC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организацией единой теплоснабжающей организацией теплоснабжения в ценовых зонах теплоснабжения» №1 в 2026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5C4DC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C4DC0" w:rsidRPr="005C42EC" w:rsidRDefault="005C4DC0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АО «ДГК» о предоставлении субсидии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20.06.2026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15.12.2026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25.12.2026</w:t>
            </w:r>
          </w:p>
        </w:tc>
        <w:tc>
          <w:tcPr>
            <w:tcW w:w="3014" w:type="dxa"/>
            <w:tcBorders>
              <w:left w:val="single" w:sz="4" w:space="0" w:color="auto"/>
              <w:right w:val="single" w:sz="4" w:space="0" w:color="auto"/>
            </w:tcBorders>
          </w:tcPr>
          <w:p w:rsidR="00CF4B3E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646B" w:rsidRPr="005C42EC" w:rsidRDefault="00BC646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CF4B3E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BC646B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46B" w:rsidRPr="005C42EC" w:rsidRDefault="00BC646B" w:rsidP="000E153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3252A0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5149C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15.02.2025</w:t>
            </w:r>
          </w:p>
        </w:tc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5149CF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5149CF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Заключено Соглашение между управлением  ЖКХ города Благовещенска  и АО «ДГК» о предоставлении субсидии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20.06.2025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15.12.2025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9CF" w:rsidRPr="005C42EC" w:rsidRDefault="005149CF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 в 2026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CF4B3E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1.1. Заключено Соглашение Администрации города Благовещенска  с Министерством ЖКХ о предоставлении субсидии из областного бюджета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15.02.2026</w:t>
            </w:r>
          </w:p>
        </w:tc>
        <w:tc>
          <w:tcPr>
            <w:tcW w:w="3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   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CF4B3E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Соловьева И.В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консультант экономического отдела УЖКХ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1.2.</w:t>
            </w:r>
          </w:p>
          <w:p w:rsidR="00990715" w:rsidRPr="005C42EC" w:rsidRDefault="00990715" w:rsidP="0099071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Заключен  контракт   между УЖКХ и "ПУ ФСБ России по Амурской области" о предоставлении субсидии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01.06.2026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4A15CA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501BA">
              <w:rPr>
                <w:rFonts w:ascii="Times New Roman" w:hAnsi="Times New Roman" w:cs="Times New Roman"/>
                <w:sz w:val="20"/>
                <w:szCs w:val="20"/>
              </w:rPr>
              <w:t>Контракт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E25338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1.3.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Принято заявление на выплату субсидии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15.12.2026</w:t>
            </w:r>
          </w:p>
        </w:tc>
        <w:tc>
          <w:tcPr>
            <w:tcW w:w="3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1.4.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субсидия</w:t>
            </w: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25.12.2026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№3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F8543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3209B3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990715" w:rsidRPr="005C42EC" w:rsidRDefault="00990715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D64A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</w:t>
            </w:r>
          </w:p>
          <w:p w:rsidR="00990715" w:rsidRPr="005C42EC" w:rsidRDefault="00F64040" w:rsidP="00D64AB6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Подано заявление 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ресурсоснабжающей</w:t>
            </w:r>
            <w:proofErr w:type="spellEnd"/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о намерении заключить 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F64040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31.03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  <w:p w:rsidR="00990715" w:rsidRPr="005C42EC" w:rsidRDefault="00990715" w:rsidP="005F064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Э.Н.</w:t>
            </w:r>
            <w:r w:rsidRPr="005C42EC">
              <w:rPr>
                <w:color w:val="000000" w:themeColor="text1"/>
              </w:rPr>
              <w:t xml:space="preserve">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F64040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64040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3.2.  Заключен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 между УЖКХ и ООО «АКС» о предоставлении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990715" w:rsidP="00303B1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</w:t>
            </w:r>
            <w:r w:rsidR="00F64040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06.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Птушкина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Э.Н.</w:t>
            </w:r>
            <w:r w:rsidRPr="005C42EC">
              <w:rPr>
                <w:color w:val="000000" w:themeColor="text1"/>
              </w:rPr>
              <w:t xml:space="preserve">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консультант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3.3.</w:t>
            </w:r>
          </w:p>
          <w:p w:rsidR="00990715" w:rsidRPr="005C42EC" w:rsidRDefault="00F64040" w:rsidP="00F85433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 субсидия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77213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772130" w:rsidP="006E4C7F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</w:t>
            </w:r>
          </w:p>
          <w:p w:rsidR="00990715" w:rsidRPr="005C42EC" w:rsidRDefault="00990715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990715" w:rsidRPr="005C42EC" w:rsidRDefault="00772130" w:rsidP="0077213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</w:t>
            </w:r>
            <w:r w:rsidR="00990715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772130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87202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715" w:rsidRPr="005C42EC" w:rsidRDefault="00990715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A577B5">
        <w:trPr>
          <w:trHeight w:val="1729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Мероприятие (результат)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</w:t>
            </w:r>
            <w:r w:rsidR="00F35CC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Предоставлена субсидия  организациям, осуществляющим горячее водоснабжение, холодное  водоснабжение (в части компонента на холодную воду), холодное водоснабжение и (или) водоотведение на компенсацию выпадающих доходов, возникающих с применением льготного тарифа»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» №3 в 2026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-</w:t>
            </w:r>
          </w:p>
        </w:tc>
      </w:tr>
      <w:tr w:rsidR="005C42EC" w:rsidRPr="005C42EC" w:rsidTr="00BC6E47">
        <w:trPr>
          <w:trHeight w:val="1188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3.1. 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Подано заявление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ресурсоснабжающей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организацией  о намерении заключить 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31.03.2026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Заявление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BC6E47">
        <w:trPr>
          <w:trHeight w:val="1120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3.2.  Заключено соглашение между УЖКХ и ООО «АКС» о предоставлении субсидии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03.06.2026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BC6E47">
        <w:trPr>
          <w:trHeight w:val="853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3.3.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Выплачена  субсидия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начальник  финансового отдела  </w:t>
            </w: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управленияЖКХ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BC6E47">
        <w:trPr>
          <w:trHeight w:val="1050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3.4. 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Предоставлен 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30.12.2026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Бычихина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И.Л. главный  специалист МКУ «Эксплуатационно-хозяйственная служба»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A577B5">
        <w:trPr>
          <w:trHeight w:val="1729"/>
        </w:trPr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5F064A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Оборудованы контейнерные площадки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сбора твердых коммунальных отходов (оборудование контейнерных площадок для раздельного сбора мусора)» №4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4C7F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Оборудованы контейнерные площадки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для сбора твердых коммунальных отходов (оборудование контейнерных площадок для раздельного сбора мусора)» №4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4B5FF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5C42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4B5FF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4.2.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4.4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4C7F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Беляцкая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И.Ю. начальник отдела по благоустройству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BC6E47" w:rsidRPr="005C42EC" w:rsidRDefault="00BC6E47" w:rsidP="00F8543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6E1C2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529AC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BC6E4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</w:t>
            </w:r>
            <w:r w:rsidR="00CF4B3E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Оборудованы контейнерные площадки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для сбора твердых коммунальных отходов (оборудование контейнерных площадок для раздельного сбора мусора)» №4 в 2026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C9624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Широбокова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О.Е.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отдела по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обращению с отходами 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4.1. </w:t>
            </w:r>
            <w:r w:rsidRPr="005C42E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Опубликован 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01.03.2026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План график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4.2.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Проведены конкурсные процедуры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15.03.2026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Протокол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4.3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Заключен 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01.04.2026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Скуратович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Е.В Начальник отдела правовой и кадровой работы управления ЖКХ города Благовещенска 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Договор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4.4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Выполненные работы приняты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01.10.2026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C96245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Широбокова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О.Е.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начальник отдела по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обращению с отходами  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Акт приемки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Контрольная точка 4.5</w:t>
            </w:r>
          </w:p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Работы оплачены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31.10.2026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spacing w:after="200" w:line="276" w:lineRule="auto"/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6E47" w:rsidRPr="005C42EC" w:rsidRDefault="00BC6E47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«Выполнены работы по техническому обслуживанию и ремонту тепловых сетей» №5 в 2025 году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contextualSpacing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E25338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5.1.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«Заключено соглашение о порядке предоставления субсидии на иные цели»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470752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Соглашение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5.2.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«Подана заявка на перечисление субсидии 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Заявка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5C42EC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5.3.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«Перечислена субсидия»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Зетрин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П.В. главный бухгалтер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Платежное поручение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70752" w:rsidRPr="005C42EC" w:rsidTr="00F85433"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Контрольная точка 5.4.    </w:t>
            </w:r>
          </w:p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«Предоставлен отчет о выполнении соглашения о порядке предоставления субсидии на иные цели»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A83B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  <w:r w:rsidR="00A83B48"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.12.2025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начальник экономического отдела управления ЖКХ города Благовещенска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Отчет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752" w:rsidRPr="005C42EC" w:rsidRDefault="00470752" w:rsidP="009270A7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5C42E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331625" w:rsidRPr="005C42EC" w:rsidRDefault="00331625" w:rsidP="00331625">
      <w:pPr>
        <w:tabs>
          <w:tab w:val="left" w:pos="1935"/>
        </w:tabs>
        <w:spacing w:after="0"/>
        <w:rPr>
          <w:color w:val="000000" w:themeColor="text1"/>
        </w:rPr>
      </w:pPr>
    </w:p>
    <w:p w:rsidR="00205624" w:rsidRPr="005C42EC" w:rsidRDefault="00205624" w:rsidP="0020562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564AF" w:rsidRPr="003F1663" w:rsidRDefault="008564AF" w:rsidP="008564AF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sectPr w:rsidR="008564AF" w:rsidRPr="003F1663" w:rsidSect="00AA0A54">
      <w:pgSz w:w="16838" w:h="11906" w:orient="landscape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31A0B"/>
    <w:multiLevelType w:val="multilevel"/>
    <w:tmpl w:val="5ADC03CA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 w15:restartNumberingAfterBreak="0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2EC"/>
    <w:rsid w:val="00025E56"/>
    <w:rsid w:val="000269AA"/>
    <w:rsid w:val="00037A97"/>
    <w:rsid w:val="000440B4"/>
    <w:rsid w:val="00046EFC"/>
    <w:rsid w:val="00052344"/>
    <w:rsid w:val="00056EF2"/>
    <w:rsid w:val="00073AB6"/>
    <w:rsid w:val="00085ED4"/>
    <w:rsid w:val="00087582"/>
    <w:rsid w:val="000C398D"/>
    <w:rsid w:val="000C722C"/>
    <w:rsid w:val="000D00C2"/>
    <w:rsid w:val="000D5639"/>
    <w:rsid w:val="000E153A"/>
    <w:rsid w:val="000E569C"/>
    <w:rsid w:val="001051EB"/>
    <w:rsid w:val="0012388D"/>
    <w:rsid w:val="001423C4"/>
    <w:rsid w:val="001440CD"/>
    <w:rsid w:val="001522C1"/>
    <w:rsid w:val="00154A85"/>
    <w:rsid w:val="001737C4"/>
    <w:rsid w:val="001A4B19"/>
    <w:rsid w:val="001B636F"/>
    <w:rsid w:val="001E184F"/>
    <w:rsid w:val="001E6127"/>
    <w:rsid w:val="00205624"/>
    <w:rsid w:val="002103BE"/>
    <w:rsid w:val="0023085E"/>
    <w:rsid w:val="002505F4"/>
    <w:rsid w:val="002762EC"/>
    <w:rsid w:val="00286708"/>
    <w:rsid w:val="002A29BF"/>
    <w:rsid w:val="002D2301"/>
    <w:rsid w:val="002E345F"/>
    <w:rsid w:val="00303B10"/>
    <w:rsid w:val="003179FE"/>
    <w:rsid w:val="003209B3"/>
    <w:rsid w:val="003252A0"/>
    <w:rsid w:val="003255CB"/>
    <w:rsid w:val="00325F80"/>
    <w:rsid w:val="00327589"/>
    <w:rsid w:val="00331625"/>
    <w:rsid w:val="00344F2A"/>
    <w:rsid w:val="00371D3B"/>
    <w:rsid w:val="003751E0"/>
    <w:rsid w:val="003827C6"/>
    <w:rsid w:val="00385370"/>
    <w:rsid w:val="003A2F39"/>
    <w:rsid w:val="003B53A2"/>
    <w:rsid w:val="003B6876"/>
    <w:rsid w:val="003C4105"/>
    <w:rsid w:val="003D0AB1"/>
    <w:rsid w:val="003F1663"/>
    <w:rsid w:val="003F4AEE"/>
    <w:rsid w:val="004077D3"/>
    <w:rsid w:val="00415CA3"/>
    <w:rsid w:val="00446053"/>
    <w:rsid w:val="00463039"/>
    <w:rsid w:val="00470752"/>
    <w:rsid w:val="00480400"/>
    <w:rsid w:val="0048669E"/>
    <w:rsid w:val="004A15CA"/>
    <w:rsid w:val="004B5FF3"/>
    <w:rsid w:val="004C6E66"/>
    <w:rsid w:val="004E5C80"/>
    <w:rsid w:val="004E6CDA"/>
    <w:rsid w:val="004E7C1C"/>
    <w:rsid w:val="004F6E46"/>
    <w:rsid w:val="005149CF"/>
    <w:rsid w:val="00544BDF"/>
    <w:rsid w:val="00552EE8"/>
    <w:rsid w:val="005655FC"/>
    <w:rsid w:val="0058420C"/>
    <w:rsid w:val="005C2E3B"/>
    <w:rsid w:val="005C42EC"/>
    <w:rsid w:val="005C4DC0"/>
    <w:rsid w:val="005C7B90"/>
    <w:rsid w:val="005F064A"/>
    <w:rsid w:val="00636179"/>
    <w:rsid w:val="00643DEA"/>
    <w:rsid w:val="00665068"/>
    <w:rsid w:val="006677B3"/>
    <w:rsid w:val="00670097"/>
    <w:rsid w:val="00684384"/>
    <w:rsid w:val="00684E7D"/>
    <w:rsid w:val="0069718A"/>
    <w:rsid w:val="006D27FE"/>
    <w:rsid w:val="006E1C28"/>
    <w:rsid w:val="006E4C7F"/>
    <w:rsid w:val="006F7A19"/>
    <w:rsid w:val="00713520"/>
    <w:rsid w:val="00721991"/>
    <w:rsid w:val="00724BD7"/>
    <w:rsid w:val="00745FF1"/>
    <w:rsid w:val="00764B7B"/>
    <w:rsid w:val="00772130"/>
    <w:rsid w:val="007C5501"/>
    <w:rsid w:val="008039E4"/>
    <w:rsid w:val="00833A62"/>
    <w:rsid w:val="008501BA"/>
    <w:rsid w:val="00855C99"/>
    <w:rsid w:val="008564AF"/>
    <w:rsid w:val="00872026"/>
    <w:rsid w:val="008A7620"/>
    <w:rsid w:val="008C3648"/>
    <w:rsid w:val="008D1484"/>
    <w:rsid w:val="008D4247"/>
    <w:rsid w:val="008D73A3"/>
    <w:rsid w:val="0090699A"/>
    <w:rsid w:val="009133AB"/>
    <w:rsid w:val="009270A7"/>
    <w:rsid w:val="009328E8"/>
    <w:rsid w:val="00960AA8"/>
    <w:rsid w:val="00977167"/>
    <w:rsid w:val="0097785F"/>
    <w:rsid w:val="0098768B"/>
    <w:rsid w:val="00990715"/>
    <w:rsid w:val="009A210E"/>
    <w:rsid w:val="009C3310"/>
    <w:rsid w:val="00A07BA0"/>
    <w:rsid w:val="00A16305"/>
    <w:rsid w:val="00A20EAC"/>
    <w:rsid w:val="00A3319E"/>
    <w:rsid w:val="00A3492E"/>
    <w:rsid w:val="00A516DE"/>
    <w:rsid w:val="00A549B2"/>
    <w:rsid w:val="00A569A8"/>
    <w:rsid w:val="00A577B5"/>
    <w:rsid w:val="00A67938"/>
    <w:rsid w:val="00A774EB"/>
    <w:rsid w:val="00A83B48"/>
    <w:rsid w:val="00AA0A54"/>
    <w:rsid w:val="00AA475A"/>
    <w:rsid w:val="00AB5B5B"/>
    <w:rsid w:val="00AE5211"/>
    <w:rsid w:val="00B13751"/>
    <w:rsid w:val="00B155B9"/>
    <w:rsid w:val="00B253B7"/>
    <w:rsid w:val="00B501FC"/>
    <w:rsid w:val="00B646EA"/>
    <w:rsid w:val="00B64B3A"/>
    <w:rsid w:val="00BA4FD6"/>
    <w:rsid w:val="00BC646B"/>
    <w:rsid w:val="00BC6E47"/>
    <w:rsid w:val="00BD46BA"/>
    <w:rsid w:val="00C30373"/>
    <w:rsid w:val="00C626BE"/>
    <w:rsid w:val="00C76700"/>
    <w:rsid w:val="00C96245"/>
    <w:rsid w:val="00CC76E5"/>
    <w:rsid w:val="00CE1D10"/>
    <w:rsid w:val="00CF4B3E"/>
    <w:rsid w:val="00CF7BEE"/>
    <w:rsid w:val="00D64AB6"/>
    <w:rsid w:val="00D9193F"/>
    <w:rsid w:val="00DD4908"/>
    <w:rsid w:val="00E25338"/>
    <w:rsid w:val="00E25F47"/>
    <w:rsid w:val="00E47C55"/>
    <w:rsid w:val="00E529AC"/>
    <w:rsid w:val="00E653EA"/>
    <w:rsid w:val="00E71646"/>
    <w:rsid w:val="00E75627"/>
    <w:rsid w:val="00E960E4"/>
    <w:rsid w:val="00EA27FD"/>
    <w:rsid w:val="00EB7187"/>
    <w:rsid w:val="00EC7096"/>
    <w:rsid w:val="00EF0244"/>
    <w:rsid w:val="00F051D0"/>
    <w:rsid w:val="00F15FFD"/>
    <w:rsid w:val="00F1655C"/>
    <w:rsid w:val="00F2375C"/>
    <w:rsid w:val="00F3362D"/>
    <w:rsid w:val="00F35CC8"/>
    <w:rsid w:val="00F4438A"/>
    <w:rsid w:val="00F64040"/>
    <w:rsid w:val="00F762CA"/>
    <w:rsid w:val="00F85433"/>
    <w:rsid w:val="00F87AC4"/>
    <w:rsid w:val="00F93AB5"/>
    <w:rsid w:val="00FA1402"/>
    <w:rsid w:val="00FA54D4"/>
    <w:rsid w:val="00FA6A3B"/>
    <w:rsid w:val="00FB41F1"/>
    <w:rsid w:val="00FB6633"/>
    <w:rsid w:val="00FD3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F13AE"/>
  <w15:docId w15:val="{F7CED45E-1C9A-40CA-B79F-6E3AB12F2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0A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D0AB1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table" w:styleId="a3">
    <w:name w:val="Table Grid"/>
    <w:basedOn w:val="a1"/>
    <w:uiPriority w:val="59"/>
    <w:rsid w:val="003D0A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A54D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A1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A1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77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27DE57-1ED9-478C-B55D-7DF73F3AD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3135</Words>
  <Characters>17875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Журавлёва Татьяна Викторовна</dc:creator>
  <cp:keywords/>
  <dc:description/>
  <cp:lastModifiedBy>Карандыш Наталья Викторовна</cp:lastModifiedBy>
  <cp:revision>3</cp:revision>
  <cp:lastPrinted>2026-03-24T06:47:00Z</cp:lastPrinted>
  <dcterms:created xsi:type="dcterms:W3CDTF">2026-04-20T03:43:00Z</dcterms:created>
  <dcterms:modified xsi:type="dcterms:W3CDTF">2026-04-20T03:47:00Z</dcterms:modified>
</cp:coreProperties>
</file>